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AA6" w:rsidRPr="00BA5910" w:rsidRDefault="00005AA6" w:rsidP="00BA5910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color w:val="FF0000"/>
          <w:kern w:val="36"/>
          <w:sz w:val="48"/>
          <w:szCs w:val="48"/>
          <w:lang w:eastAsia="ru-RU"/>
        </w:rPr>
      </w:pPr>
      <w:r w:rsidRPr="00BA5910">
        <w:rPr>
          <w:rFonts w:ascii="Times New Roman" w:hAnsi="Times New Roman"/>
          <w:b/>
          <w:bCs/>
          <w:color w:val="FF0000"/>
          <w:kern w:val="36"/>
          <w:sz w:val="48"/>
          <w:szCs w:val="48"/>
          <w:lang w:eastAsia="ru-RU"/>
        </w:rPr>
        <w:t>Развиваем речь, играя</w:t>
      </w:r>
    </w:p>
    <w:p w:rsidR="00005AA6" w:rsidRPr="00BA5910" w:rsidRDefault="00005AA6" w:rsidP="00D8698C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color w:val="0000FF"/>
          <w:kern w:val="36"/>
          <w:sz w:val="40"/>
          <w:szCs w:val="40"/>
          <w:lang w:eastAsia="ru-RU"/>
        </w:rPr>
      </w:pPr>
      <w:r w:rsidRPr="00BA5910">
        <w:rPr>
          <w:rFonts w:ascii="Times New Roman" w:hAnsi="Times New Roman"/>
          <w:b/>
          <w:bCs/>
          <w:color w:val="0000FF"/>
          <w:kern w:val="36"/>
          <w:sz w:val="40"/>
          <w:szCs w:val="40"/>
          <w:lang w:eastAsia="ru-RU"/>
        </w:rPr>
        <w:t>(для детей от 3 до 4 лет)</w:t>
      </w:r>
    </w:p>
    <w:tbl>
      <w:tblPr>
        <w:tblW w:w="9300" w:type="dxa"/>
        <w:jc w:val="center"/>
        <w:tblCellSpacing w:w="0" w:type="dxa"/>
        <w:tblCellMar>
          <w:top w:w="300" w:type="dxa"/>
          <w:left w:w="0" w:type="dxa"/>
          <w:right w:w="0" w:type="dxa"/>
        </w:tblCellMar>
        <w:tblLook w:val="00A0"/>
      </w:tblPr>
      <w:tblGrid>
        <w:gridCol w:w="9300"/>
      </w:tblGrid>
      <w:tr w:rsidR="00005AA6" w:rsidRPr="00AD4F10" w:rsidTr="00D8698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05AA6" w:rsidRPr="00D8698C" w:rsidRDefault="00005AA6" w:rsidP="00D8698C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05AA6" w:rsidRPr="00D8698C" w:rsidRDefault="00005AA6" w:rsidP="00D8698C">
      <w:pPr>
        <w:spacing w:after="0" w:line="240" w:lineRule="auto"/>
        <w:jc w:val="center"/>
        <w:rPr>
          <w:rFonts w:ascii="Times New Roman" w:hAnsi="Times New Roman"/>
          <w:vanish/>
          <w:sz w:val="24"/>
          <w:szCs w:val="24"/>
          <w:lang w:eastAsia="ru-RU"/>
        </w:rPr>
      </w:pP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0A0"/>
      </w:tblPr>
      <w:tblGrid>
        <w:gridCol w:w="2400"/>
        <w:gridCol w:w="6900"/>
      </w:tblGrid>
      <w:tr w:rsidR="00005AA6" w:rsidRPr="00AD4F10" w:rsidTr="00BA5910">
        <w:trPr>
          <w:tblCellSpacing w:w="0" w:type="dxa"/>
        </w:trPr>
        <w:tc>
          <w:tcPr>
            <w:tcW w:w="2400" w:type="dxa"/>
          </w:tcPr>
          <w:p w:rsidR="00005AA6" w:rsidRPr="00D8698C" w:rsidRDefault="00005AA6" w:rsidP="00D86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4F1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6" o:spid="_x0000_i1025" type="#_x0000_t75" alt="http://ds2483.msk.ru/pic/logoped2-1.jpg" style="width:97.5pt;height:97.5pt;visibility:visible">
                  <v:imagedata r:id="rId4" o:title=""/>
                </v:shape>
              </w:pict>
            </w:r>
          </w:p>
        </w:tc>
        <w:tc>
          <w:tcPr>
            <w:tcW w:w="6900" w:type="dxa"/>
            <w:vAlign w:val="center"/>
          </w:tcPr>
          <w:p w:rsidR="00005AA6" w:rsidRPr="00D8698C" w:rsidRDefault="00005AA6" w:rsidP="00D8698C">
            <w:pPr>
              <w:spacing w:before="100" w:beforeAutospacing="1" w:after="100" w:afterAutospacing="1" w:line="240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"Разные вопросы"</w:t>
            </w:r>
          </w:p>
          <w:p w:rsidR="00005AA6" w:rsidRPr="00D8698C" w:rsidRDefault="00005AA6" w:rsidP="00D8698C">
            <w:pPr>
              <w:spacing w:before="100" w:beforeAutospacing="1" w:after="100" w:afterAutospacing="1" w:line="240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Цель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t>: усвоение грамматических основ русского языка.</w:t>
            </w:r>
          </w:p>
          <w:p w:rsidR="00005AA6" w:rsidRPr="00D8698C" w:rsidRDefault="00005AA6" w:rsidP="00BA5910">
            <w:pPr>
              <w:spacing w:before="100" w:beforeAutospacing="1" w:after="100" w:afterAutospacing="1" w:line="240" w:lineRule="auto"/>
              <w:ind w:firstLine="3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Для этой игры Вам понадобится мяч или мягкая игрушка. Перекидывайте друг другу мяч, сопровождая своё действие вопросом: 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Где растут листья? (На ветке). 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Где растут ветки? (На дереве). 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Где растут деревья? (В лесу). 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Задание можно усложнить. Вы, сидя на полу, перекатываете мяч по полу ногами. При этом нельзя помогать себе руками.</w:t>
            </w:r>
          </w:p>
        </w:tc>
      </w:tr>
    </w:tbl>
    <w:p w:rsidR="00005AA6" w:rsidRPr="00D8698C" w:rsidRDefault="00005AA6" w:rsidP="00D869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300" w:type="dxa"/>
        <w:jc w:val="center"/>
        <w:tblCellSpacing w:w="0" w:type="dxa"/>
        <w:tblCellMar>
          <w:left w:w="0" w:type="dxa"/>
          <w:right w:w="0" w:type="dxa"/>
        </w:tblCellMar>
        <w:tblLook w:val="00A0"/>
      </w:tblPr>
      <w:tblGrid>
        <w:gridCol w:w="3198"/>
        <w:gridCol w:w="6102"/>
      </w:tblGrid>
      <w:tr w:rsidR="00005AA6" w:rsidRPr="00AD4F10" w:rsidTr="00D8698C">
        <w:trPr>
          <w:tblCellSpacing w:w="0" w:type="dxa"/>
          <w:jc w:val="center"/>
        </w:trPr>
        <w:tc>
          <w:tcPr>
            <w:tcW w:w="2400" w:type="dxa"/>
          </w:tcPr>
          <w:p w:rsidR="00005AA6" w:rsidRPr="00D8698C" w:rsidRDefault="00005AA6" w:rsidP="00D86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4F1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5" o:spid="_x0000_i1026" type="#_x0000_t75" alt="http://ds2483.msk.ru/pic/logoped2-2.jpg" style="width:97.5pt;height:120pt;visibility:visible">
                  <v:imagedata r:id="rId5" o:title=""/>
                </v:shape>
              </w:pict>
            </w:r>
          </w:p>
        </w:tc>
        <w:tc>
          <w:tcPr>
            <w:tcW w:w="6900" w:type="dxa"/>
            <w:vAlign w:val="center"/>
          </w:tcPr>
          <w:p w:rsidR="00005AA6" w:rsidRPr="00D8698C" w:rsidRDefault="00005AA6" w:rsidP="00D8698C">
            <w:pPr>
              <w:spacing w:before="100" w:beforeAutospacing="1" w:after="100" w:afterAutospacing="1" w:line="240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"Чудесная коробка"</w:t>
            </w:r>
          </w:p>
          <w:p w:rsidR="00005AA6" w:rsidRPr="00D8698C" w:rsidRDefault="00005AA6" w:rsidP="00D8698C">
            <w:pPr>
              <w:spacing w:before="100" w:beforeAutospacing="1" w:after="100" w:afterAutospacing="1" w:line="240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Цель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t>: развитие внимания, памяти, навыков классификации предметов, освоение правильного употребления родовых местоимений.</w:t>
            </w:r>
          </w:p>
          <w:p w:rsidR="00005AA6" w:rsidRPr="00D8698C" w:rsidRDefault="00005AA6" w:rsidP="00D8698C">
            <w:pPr>
              <w:spacing w:before="100" w:beforeAutospacing="1" w:after="100" w:afterAutospacing="1" w:line="240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t>Нам понадобится любая вместительная коробка. Конечно, было бы просто замечательно обернуть её красивой бумагой, или просто раскрасить. Тем самым мы изначально заинтересуем ребенка. Кладём в неё самые разные предметы, но не более четырёх. Теперь можно звать малыша. "Посмотри, какая красивая коробка!Давай заглянем, что в ней лежит?". Достаём предметы по одному, кратко описывая. "Смотри. Это мяч, он круглый и синий. А вот кукла. У неё нарядное платье и жёлтый бант. Ой! А это сладкое, вишнёвое варенье.".</w:t>
            </w:r>
          </w:p>
        </w:tc>
      </w:tr>
      <w:tr w:rsidR="00005AA6" w:rsidRPr="00AD4F10" w:rsidTr="00D8698C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005AA6" w:rsidRPr="00D8698C" w:rsidRDefault="00005AA6" w:rsidP="00D8698C">
            <w:pPr>
              <w:spacing w:before="100" w:beforeAutospacing="1" w:after="100" w:afterAutospacing="1" w:line="240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После просмотра всех вещей, сложите их обратно. А теперь предложите ребёнку отгадать по Вашему описанию, какой предмет вы хотите достать из коробки. "Она в нарядном платье и с жёлтым бантом. Он круглый и синий. Оно сладкое и вишнивое." 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После того, как все предметы вновь будут выложены, попросите малыша забрать только игрушки. Если вместе с игрушками он заберет и варенье, обратите на это внимание ребенка. Необходимо объяснить, что с игрушками мы играем, а варенье это еда и играть с ним нельзя. </w:t>
            </w:r>
          </w:p>
        </w:tc>
      </w:tr>
    </w:tbl>
    <w:p w:rsidR="00005AA6" w:rsidRPr="00D8698C" w:rsidRDefault="00005AA6" w:rsidP="00D869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300" w:type="dxa"/>
        <w:jc w:val="center"/>
        <w:tblCellSpacing w:w="0" w:type="dxa"/>
        <w:tblCellMar>
          <w:left w:w="0" w:type="dxa"/>
          <w:right w:w="0" w:type="dxa"/>
        </w:tblCellMar>
        <w:tblLook w:val="00A0"/>
      </w:tblPr>
      <w:tblGrid>
        <w:gridCol w:w="2400"/>
        <w:gridCol w:w="6900"/>
      </w:tblGrid>
      <w:tr w:rsidR="00005AA6" w:rsidRPr="00AD4F10" w:rsidTr="00D8698C">
        <w:trPr>
          <w:tblCellSpacing w:w="0" w:type="dxa"/>
          <w:jc w:val="center"/>
        </w:trPr>
        <w:tc>
          <w:tcPr>
            <w:tcW w:w="2400" w:type="dxa"/>
          </w:tcPr>
          <w:p w:rsidR="00005AA6" w:rsidRPr="00D8698C" w:rsidRDefault="00005AA6" w:rsidP="00D86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4F1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4" o:spid="_x0000_i1027" type="#_x0000_t75" alt="http://ds2483.msk.ru/pic/logoped2-3.jpg" style="width:97.5pt;height:112.5pt;visibility:visible">
                  <v:imagedata r:id="rId6" o:title=""/>
                </v:shape>
              </w:pict>
            </w:r>
          </w:p>
        </w:tc>
        <w:tc>
          <w:tcPr>
            <w:tcW w:w="6900" w:type="dxa"/>
            <w:vAlign w:val="center"/>
          </w:tcPr>
          <w:p w:rsidR="00005AA6" w:rsidRPr="00D8698C" w:rsidRDefault="00005AA6" w:rsidP="00D8698C">
            <w:pPr>
              <w:spacing w:before="100" w:beforeAutospacing="1" w:after="100" w:afterAutospacing="1" w:line="240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"Прятки-догадки"</w:t>
            </w:r>
          </w:p>
          <w:p w:rsidR="00005AA6" w:rsidRPr="00D8698C" w:rsidRDefault="00005AA6" w:rsidP="00D8698C">
            <w:pPr>
              <w:spacing w:before="100" w:beforeAutospacing="1" w:after="100" w:afterAutospacing="1" w:line="240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Цель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t>: развитие внимания, пространственной ориентировки, закрепление предлогов В, НА, ПОД.</w:t>
            </w:r>
          </w:p>
          <w:p w:rsidR="00005AA6" w:rsidRPr="00D8698C" w:rsidRDefault="00005AA6" w:rsidP="00D8698C">
            <w:pPr>
              <w:spacing w:before="100" w:beforeAutospacing="1" w:after="100" w:afterAutospacing="1" w:line="240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Предложите Вашему малышу поиграть в "прятки-догадки". "Я расскажу тебе историю про одного мальчика (девочку), а ты постарайся выполнить всё, о чём я буду говорить". 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"Жил-был мальчик (девочка). Однажды они с мамой играли в прятки. Думал мальчик думал и решил спрятаться под стол. Смотрит мама - нет её мальчика. Где же он? Может быть, под диваном? Посмотрела - там его нет. А может быть он под стулом? И там нет. А, вот он где - под столом!" 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Далее вы рассказываете, как мальчик залез на стул, притаился в шкафу и т.д.</w:t>
            </w:r>
          </w:p>
        </w:tc>
      </w:tr>
    </w:tbl>
    <w:p w:rsidR="00005AA6" w:rsidRPr="00D8698C" w:rsidRDefault="00005AA6" w:rsidP="00D869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300" w:type="dxa"/>
        <w:jc w:val="center"/>
        <w:tblCellSpacing w:w="0" w:type="dxa"/>
        <w:tblCellMar>
          <w:left w:w="0" w:type="dxa"/>
          <w:right w:w="0" w:type="dxa"/>
        </w:tblCellMar>
        <w:tblLook w:val="00A0"/>
      </w:tblPr>
      <w:tblGrid>
        <w:gridCol w:w="2400"/>
        <w:gridCol w:w="6900"/>
      </w:tblGrid>
      <w:tr w:rsidR="00005AA6" w:rsidRPr="00AD4F10" w:rsidTr="00D8698C">
        <w:trPr>
          <w:tblCellSpacing w:w="0" w:type="dxa"/>
          <w:jc w:val="center"/>
        </w:trPr>
        <w:tc>
          <w:tcPr>
            <w:tcW w:w="2400" w:type="dxa"/>
          </w:tcPr>
          <w:p w:rsidR="00005AA6" w:rsidRPr="00D8698C" w:rsidRDefault="00005AA6" w:rsidP="00D86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4F1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3" o:spid="_x0000_i1028" type="#_x0000_t75" alt="http://ds2483.msk.ru/pic/logoped2-4.jpg" style="width:97.5pt;height:97.5pt;visibility:visible">
                  <v:imagedata r:id="rId7" o:title=""/>
                </v:shape>
              </w:pict>
            </w:r>
          </w:p>
        </w:tc>
        <w:tc>
          <w:tcPr>
            <w:tcW w:w="6900" w:type="dxa"/>
            <w:vAlign w:val="center"/>
          </w:tcPr>
          <w:p w:rsidR="00005AA6" w:rsidRPr="00D8698C" w:rsidRDefault="00005AA6" w:rsidP="00D8698C">
            <w:pPr>
              <w:spacing w:before="100" w:beforeAutospacing="1" w:after="100" w:afterAutospacing="1" w:line="240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"Угадай-ка"</w:t>
            </w:r>
          </w:p>
          <w:p w:rsidR="00005AA6" w:rsidRPr="00D8698C" w:rsidRDefault="00005AA6" w:rsidP="00D8698C">
            <w:pPr>
              <w:spacing w:before="100" w:beforeAutospacing="1" w:after="100" w:afterAutospacing="1" w:line="240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Цель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t>: развитие речи и логического мышления, навыков классификации предметов, расширение словарного запаса.</w:t>
            </w:r>
          </w:p>
          <w:p w:rsidR="00005AA6" w:rsidRPr="00D8698C" w:rsidRDefault="00005AA6" w:rsidP="00D8698C">
            <w:pPr>
              <w:spacing w:before="100" w:beforeAutospacing="1" w:after="100" w:afterAutospacing="1" w:line="240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Спрячьте игрушку или картинку с изображением котёнка. "Угадай, кто к нам пришёл в гости? Его мама - кошка, а папа - кот." Так же обыгрываем других гостей домашних или диких животных. 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После того, как все гости соберутся, нужно уточнить, что в гости к нам пришли домашние (дикие) животные.</w:t>
            </w:r>
          </w:p>
        </w:tc>
      </w:tr>
    </w:tbl>
    <w:p w:rsidR="00005AA6" w:rsidRPr="00D8698C" w:rsidRDefault="00005AA6" w:rsidP="00D869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300" w:type="dxa"/>
        <w:jc w:val="center"/>
        <w:tblCellSpacing w:w="0" w:type="dxa"/>
        <w:tblCellMar>
          <w:left w:w="0" w:type="dxa"/>
          <w:right w:w="0" w:type="dxa"/>
        </w:tblCellMar>
        <w:tblLook w:val="00A0"/>
      </w:tblPr>
      <w:tblGrid>
        <w:gridCol w:w="2400"/>
        <w:gridCol w:w="6900"/>
      </w:tblGrid>
      <w:tr w:rsidR="00005AA6" w:rsidRPr="00AD4F10" w:rsidTr="00D8698C">
        <w:trPr>
          <w:tblCellSpacing w:w="0" w:type="dxa"/>
          <w:jc w:val="center"/>
        </w:trPr>
        <w:tc>
          <w:tcPr>
            <w:tcW w:w="2400" w:type="dxa"/>
          </w:tcPr>
          <w:p w:rsidR="00005AA6" w:rsidRPr="00D8698C" w:rsidRDefault="00005AA6" w:rsidP="00D86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4F1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2" o:spid="_x0000_i1029" type="#_x0000_t75" alt="http://ds2483.msk.ru/pic/logoped2-5.jpg" style="width:97.5pt;height:97.5pt;visibility:visible">
                  <v:imagedata r:id="rId8" o:title=""/>
                </v:shape>
              </w:pict>
            </w:r>
          </w:p>
        </w:tc>
        <w:tc>
          <w:tcPr>
            <w:tcW w:w="6900" w:type="dxa"/>
            <w:vAlign w:val="center"/>
          </w:tcPr>
          <w:p w:rsidR="00005AA6" w:rsidRPr="00D8698C" w:rsidRDefault="00005AA6" w:rsidP="00D8698C">
            <w:pPr>
              <w:spacing w:before="100" w:beforeAutospacing="1" w:after="100" w:afterAutospacing="1" w:line="240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"К нам пришло письмо"</w:t>
            </w:r>
          </w:p>
          <w:p w:rsidR="00005AA6" w:rsidRPr="00D8698C" w:rsidRDefault="00005AA6" w:rsidP="00D8698C">
            <w:pPr>
              <w:spacing w:before="100" w:beforeAutospacing="1" w:after="100" w:afterAutospacing="1" w:line="240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Цель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t>: развитие связной речи, воображения.</w:t>
            </w:r>
          </w:p>
          <w:p w:rsidR="00005AA6" w:rsidRPr="00D8698C" w:rsidRDefault="00005AA6" w:rsidP="00D8698C">
            <w:pPr>
              <w:spacing w:before="100" w:beforeAutospacing="1" w:after="100" w:afterAutospacing="1" w:line="240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Напишите Вашему малышу письмо от имени его любимого сказочного героя или игрушки. Запакуйте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конверт и тожественно вручите 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ребенку. 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Прочтите письмо и предложите вместе сочинить ответ. Придумайте тему послания. "Давай напишем, какие у тебя разные игрушки. И как ты с ними умеешь играть". Внимательно рассмотрите те игрушки, о которых будете писать (не более трёх), обговорить, как с ними можно играть. </w:t>
            </w:r>
            <w:r w:rsidRPr="00D8698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После этого запишите рассказ ребенка, проговаривая то, что пишите.</w:t>
            </w:r>
          </w:p>
        </w:tc>
      </w:tr>
    </w:tbl>
    <w:p w:rsidR="00005AA6" w:rsidRDefault="00005AA6">
      <w:bookmarkStart w:id="0" w:name="_GoBack"/>
      <w:bookmarkEnd w:id="0"/>
    </w:p>
    <w:sectPr w:rsidR="00005AA6" w:rsidSect="005208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698C"/>
    <w:rsid w:val="00005AA6"/>
    <w:rsid w:val="00520868"/>
    <w:rsid w:val="00543B04"/>
    <w:rsid w:val="00AD4F10"/>
    <w:rsid w:val="00BA5910"/>
    <w:rsid w:val="00D8698C"/>
    <w:rsid w:val="00ED5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868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D869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698C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txt1">
    <w:name w:val="txt1"/>
    <w:basedOn w:val="Normal"/>
    <w:uiPriority w:val="99"/>
    <w:rsid w:val="00D869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D86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869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14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475</Words>
  <Characters>2712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Calipso</cp:lastModifiedBy>
  <cp:revision>3</cp:revision>
  <dcterms:created xsi:type="dcterms:W3CDTF">2013-09-17T06:55:00Z</dcterms:created>
  <dcterms:modified xsi:type="dcterms:W3CDTF">2014-11-18T07:29:00Z</dcterms:modified>
</cp:coreProperties>
</file>